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B" w:rsidRPr="00C6252D" w:rsidRDefault="00AA1B7B" w:rsidP="00AA1B7B">
      <w:pPr>
        <w:spacing w:line="360" w:lineRule="auto"/>
        <w:ind w:left="284"/>
        <w:jc w:val="both"/>
        <w:rPr>
          <w:color w:val="000000"/>
          <w:sz w:val="20"/>
          <w:szCs w:val="20"/>
        </w:rPr>
      </w:pPr>
    </w:p>
    <w:p w:rsidR="00AA1B7B" w:rsidRPr="00C6252D" w:rsidRDefault="00AA1B7B" w:rsidP="00AA1B7B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>Załącznik nr 3 do zapytania ofertowego</w:t>
      </w:r>
    </w:p>
    <w:p w:rsidR="00AA1B7B" w:rsidRPr="00C6252D" w:rsidRDefault="00AA1B7B" w:rsidP="00AA1B7B">
      <w:pPr>
        <w:jc w:val="right"/>
        <w:rPr>
          <w:b/>
          <w:sz w:val="20"/>
          <w:szCs w:val="20"/>
        </w:rPr>
      </w:pPr>
      <w:r w:rsidRPr="00C6252D">
        <w:rPr>
          <w:b/>
          <w:sz w:val="20"/>
          <w:szCs w:val="20"/>
        </w:rPr>
        <w:t>Numer sprawy:</w:t>
      </w:r>
      <w:r>
        <w:rPr>
          <w:b/>
          <w:sz w:val="20"/>
          <w:szCs w:val="20"/>
        </w:rPr>
        <w:t xml:space="preserve"> SNW/ZP-371-32</w:t>
      </w:r>
      <w:r w:rsidRPr="00C6252D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  <w:r w:rsidRPr="00C6252D">
        <w:rPr>
          <w:b/>
          <w:sz w:val="20"/>
          <w:szCs w:val="20"/>
        </w:rPr>
        <w:t xml:space="preserve"> </w:t>
      </w:r>
    </w:p>
    <w:p w:rsidR="00AA1B7B" w:rsidRPr="00C6252D" w:rsidRDefault="00AA1B7B" w:rsidP="00AA1B7B">
      <w:pPr>
        <w:keepNext/>
        <w:keepLines/>
        <w:spacing w:before="840" w:after="60"/>
        <w:ind w:right="40"/>
        <w:jc w:val="center"/>
        <w:outlineLvl w:val="0"/>
        <w:rPr>
          <w:b/>
          <w:bCs/>
        </w:rPr>
      </w:pPr>
    </w:p>
    <w:p w:rsidR="00AA1B7B" w:rsidRPr="00C6252D" w:rsidRDefault="00AA1B7B" w:rsidP="00AA1B7B">
      <w:pPr>
        <w:keepNext/>
        <w:keepLines/>
        <w:spacing w:before="840" w:after="60"/>
        <w:ind w:right="40"/>
        <w:jc w:val="center"/>
        <w:outlineLvl w:val="0"/>
        <w:rPr>
          <w:lang w:eastAsia="pl-PL"/>
        </w:rPr>
      </w:pPr>
      <w:r w:rsidRPr="00C6252D">
        <w:rPr>
          <w:b/>
          <w:bCs/>
        </w:rPr>
        <w:t>OŚWIADCZENIE OFERENTA</w:t>
      </w:r>
    </w:p>
    <w:p w:rsidR="00AA1B7B" w:rsidRPr="00C6252D" w:rsidRDefault="00AA1B7B" w:rsidP="00AA1B7B">
      <w:pPr>
        <w:spacing w:before="480" w:after="600"/>
        <w:ind w:right="40"/>
        <w:jc w:val="both"/>
      </w:pPr>
      <w:r w:rsidRPr="00C6252D">
        <w:t xml:space="preserve">Składając ofertę w postępowaniu do 30 000 euro o udzielenie Zamówienia na </w:t>
      </w:r>
      <w:r w:rsidRPr="00C6252D">
        <w:rPr>
          <w:color w:val="000000"/>
        </w:rPr>
        <w:t xml:space="preserve">Przeprowadzenie </w:t>
      </w:r>
      <w:r w:rsidRPr="00C6252D">
        <w:t>kontroli okresowej rocznej polegającej na sprawdzeniu stanu technicznego obiektów budowlanych należących do Szpitala Na Wyspie Sp. z o.o. z siedzibą w Żarach przy ul. Pszennej 2.</w:t>
      </w:r>
    </w:p>
    <w:p w:rsidR="00AA1B7B" w:rsidRPr="00C6252D" w:rsidRDefault="00AA1B7B" w:rsidP="00AA1B7B">
      <w:pPr>
        <w:spacing w:before="600" w:after="360"/>
        <w:ind w:right="40"/>
        <w:jc w:val="center"/>
      </w:pPr>
      <w:r w:rsidRPr="00C6252D">
        <w:rPr>
          <w:b/>
          <w:bCs/>
        </w:rPr>
        <w:t>oświadczamy, że:</w:t>
      </w:r>
    </w:p>
    <w:p w:rsidR="00AA1B7B" w:rsidRPr="00C6252D" w:rsidRDefault="00AA1B7B" w:rsidP="00AA1B7B">
      <w:pPr>
        <w:numPr>
          <w:ilvl w:val="0"/>
          <w:numId w:val="1"/>
        </w:numPr>
        <w:tabs>
          <w:tab w:val="left" w:pos="819"/>
        </w:tabs>
        <w:suppressAutoHyphens w:val="0"/>
        <w:spacing w:before="360" w:after="60"/>
        <w:ind w:left="820" w:hanging="500"/>
        <w:jc w:val="both"/>
      </w:pPr>
      <w:r w:rsidRPr="00C6252D">
        <w:t>Jesteśmy uprawnieni do występowania w obrocie prawnym, zgodnie z wymaganiami ustawowymi.</w:t>
      </w:r>
    </w:p>
    <w:p w:rsidR="00AA1B7B" w:rsidRPr="00C6252D" w:rsidRDefault="00AA1B7B" w:rsidP="00AA1B7B">
      <w:pPr>
        <w:numPr>
          <w:ilvl w:val="0"/>
          <w:numId w:val="1"/>
        </w:numPr>
        <w:tabs>
          <w:tab w:val="left" w:pos="843"/>
        </w:tabs>
        <w:suppressAutoHyphens w:val="0"/>
        <w:spacing w:before="60" w:after="60" w:line="235" w:lineRule="exact"/>
        <w:ind w:left="820" w:right="40" w:hanging="500"/>
        <w:jc w:val="both"/>
      </w:pPr>
      <w:r w:rsidRPr="00C6252D">
        <w:t>Posiadamy niezbędną wiedzę i doświadczenie, a także dysponujemy potencjałem ekonomicznym i technicznym oraz osobami zdolnymi do wykonania Umowy,</w:t>
      </w:r>
    </w:p>
    <w:p w:rsidR="00AA1B7B" w:rsidRPr="00C6252D" w:rsidRDefault="00AA1B7B" w:rsidP="00AA1B7B">
      <w:pPr>
        <w:numPr>
          <w:ilvl w:val="0"/>
          <w:numId w:val="1"/>
        </w:numPr>
        <w:tabs>
          <w:tab w:val="left" w:pos="853"/>
        </w:tabs>
        <w:suppressAutoHyphens w:val="0"/>
        <w:spacing w:before="60" w:after="60" w:line="230" w:lineRule="exact"/>
        <w:ind w:left="820" w:right="40" w:hanging="500"/>
        <w:jc w:val="both"/>
      </w:pPr>
      <w:r w:rsidRPr="00C6252D">
        <w:t>Znajdujemy się w sytuacji ekonomicznej i finansowej zapewniającej wykonanie Umowy oraz oświadczamy, że:</w:t>
      </w:r>
    </w:p>
    <w:p w:rsidR="00AA1B7B" w:rsidRPr="00C6252D" w:rsidRDefault="00AA1B7B" w:rsidP="00AA1B7B">
      <w:pPr>
        <w:numPr>
          <w:ilvl w:val="1"/>
          <w:numId w:val="1"/>
        </w:numPr>
        <w:tabs>
          <w:tab w:val="left" w:pos="1219"/>
        </w:tabs>
        <w:suppressAutoHyphens w:val="0"/>
        <w:spacing w:before="60" w:after="60" w:line="230" w:lineRule="exact"/>
        <w:ind w:left="1180" w:right="40" w:hanging="340"/>
      </w:pPr>
      <w:r w:rsidRPr="00C6252D">
        <w:t>W stosunku do firmy nie zostało wszczęte i nie toczy się postępowanie układowe, upadłościowe lub likwidacyjne,</w:t>
      </w:r>
    </w:p>
    <w:p w:rsidR="00AA1B7B" w:rsidRPr="00C6252D" w:rsidRDefault="00AA1B7B" w:rsidP="00AA1B7B">
      <w:pPr>
        <w:numPr>
          <w:ilvl w:val="1"/>
          <w:numId w:val="1"/>
        </w:numPr>
        <w:tabs>
          <w:tab w:val="left" w:pos="1214"/>
        </w:tabs>
        <w:suppressAutoHyphens w:val="0"/>
        <w:spacing w:before="60" w:after="60"/>
        <w:ind w:left="1180" w:hanging="340"/>
      </w:pPr>
      <w:r w:rsidRPr="00C6252D">
        <w:t>Firma nie została postawiona w stan upadłości lub likwidacji,</w:t>
      </w:r>
    </w:p>
    <w:p w:rsidR="00AA1B7B" w:rsidRPr="00C6252D" w:rsidRDefault="00AA1B7B" w:rsidP="00AA1B7B">
      <w:pPr>
        <w:numPr>
          <w:ilvl w:val="1"/>
          <w:numId w:val="1"/>
        </w:numPr>
        <w:tabs>
          <w:tab w:val="left" w:pos="1210"/>
        </w:tabs>
        <w:suppressAutoHyphens w:val="0"/>
        <w:spacing w:before="60" w:after="60"/>
        <w:ind w:left="1180" w:hanging="340"/>
      </w:pPr>
      <w:r w:rsidRPr="00C6252D">
        <w:t>Firma nie jest w trakcie wykonywania układu.</w:t>
      </w:r>
    </w:p>
    <w:p w:rsidR="00AA1B7B" w:rsidRPr="00C6252D" w:rsidRDefault="00AA1B7B" w:rsidP="00AA1B7B">
      <w:pPr>
        <w:numPr>
          <w:ilvl w:val="0"/>
          <w:numId w:val="1"/>
        </w:numPr>
        <w:tabs>
          <w:tab w:val="left" w:pos="838"/>
        </w:tabs>
        <w:suppressAutoHyphens w:val="0"/>
        <w:spacing w:before="60" w:after="60" w:line="235" w:lineRule="exact"/>
        <w:ind w:left="820" w:right="40" w:hanging="500"/>
        <w:jc w:val="both"/>
      </w:pPr>
      <w:r w:rsidRPr="00C6252D">
        <w:t>Posiadamy ubezpieczenie od odpowiedzialności cywilnej w zakresie działalności gospodarczej, odpowiadającej przedmiotowi Umowy.</w:t>
      </w:r>
    </w:p>
    <w:p w:rsidR="00AA1B7B" w:rsidRPr="00C6252D" w:rsidRDefault="00AA1B7B" w:rsidP="00AA1B7B">
      <w:pPr>
        <w:numPr>
          <w:ilvl w:val="0"/>
          <w:numId w:val="1"/>
        </w:numPr>
        <w:tabs>
          <w:tab w:val="left" w:pos="843"/>
        </w:tabs>
        <w:suppressAutoHyphens w:val="0"/>
        <w:spacing w:before="60" w:after="780" w:line="230" w:lineRule="exact"/>
        <w:ind w:left="820" w:right="40" w:hanging="500"/>
        <w:jc w:val="both"/>
      </w:pPr>
      <w:r w:rsidRPr="00C6252D">
        <w:t>Oferta jest kompletna w aspekcie zrealizowania w pełnym zakresie przedsięwzięcia określonego w zapytaniu ofertowym</w:t>
      </w:r>
    </w:p>
    <w:p w:rsidR="00AA1B7B" w:rsidRPr="00C6252D" w:rsidRDefault="00AA1B7B" w:rsidP="00AA1B7B">
      <w:pPr>
        <w:pStyle w:val="Teksttreci0"/>
        <w:shd w:val="clear" w:color="auto" w:fill="auto"/>
        <w:tabs>
          <w:tab w:val="left" w:leader="dot" w:pos="1711"/>
          <w:tab w:val="left" w:pos="3598"/>
          <w:tab w:val="left" w:leader="dot" w:pos="7625"/>
        </w:tabs>
        <w:spacing w:before="0" w:after="30" w:line="276" w:lineRule="auto"/>
        <w:ind w:left="4395" w:hanging="3687"/>
        <w:jc w:val="left"/>
        <w:rPr>
          <w:sz w:val="20"/>
          <w:szCs w:val="20"/>
        </w:rPr>
      </w:pPr>
      <w:r>
        <w:rPr>
          <w:sz w:val="20"/>
          <w:szCs w:val="20"/>
        </w:rPr>
        <w:t>……………….. dnia................. 2019</w:t>
      </w:r>
      <w:r w:rsidRPr="00C6252D">
        <w:rPr>
          <w:sz w:val="20"/>
          <w:szCs w:val="20"/>
        </w:rPr>
        <w:t>r.</w:t>
      </w:r>
      <w:r>
        <w:rPr>
          <w:rStyle w:val="TeksttreciOdstpy2pt"/>
          <w:rFonts w:eastAsiaTheme="minorHAnsi"/>
          <w:sz w:val="20"/>
          <w:szCs w:val="20"/>
        </w:rPr>
        <w:tab/>
        <w:t xml:space="preserve">  </w:t>
      </w:r>
      <w:r w:rsidRPr="00C6252D">
        <w:rPr>
          <w:rStyle w:val="TeksttreciOdstpy2pt"/>
          <w:rFonts w:eastAsiaTheme="minorHAnsi"/>
          <w:sz w:val="20"/>
          <w:szCs w:val="20"/>
        </w:rPr>
        <w:t xml:space="preserve">  </w:t>
      </w:r>
      <w:r>
        <w:rPr>
          <w:rStyle w:val="TeksttreciOdstpy2pt"/>
          <w:rFonts w:eastAsiaTheme="minorHAnsi"/>
          <w:sz w:val="20"/>
          <w:szCs w:val="20"/>
        </w:rPr>
        <w:t xml:space="preserve">                    </w:t>
      </w:r>
      <w:r w:rsidRPr="00C6252D">
        <w:rPr>
          <w:rStyle w:val="TeksttreciOdstpy2pt"/>
          <w:rFonts w:eastAsiaTheme="minorHAnsi"/>
          <w:sz w:val="20"/>
          <w:szCs w:val="20"/>
        </w:rPr>
        <w:t>................................................</w:t>
      </w:r>
    </w:p>
    <w:p w:rsidR="00AA1B7B" w:rsidRPr="00DB0913" w:rsidRDefault="00AA1B7B" w:rsidP="00AA1B7B">
      <w:pPr>
        <w:pStyle w:val="Teksttreci40"/>
        <w:shd w:val="clear" w:color="auto" w:fill="auto"/>
        <w:spacing w:before="0" w:after="2015" w:line="276" w:lineRule="auto"/>
        <w:ind w:left="5954" w:hanging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6252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6252D">
        <w:rPr>
          <w:rFonts w:ascii="Times New Roman" w:hAnsi="Times New Roman" w:cs="Times New Roman"/>
          <w:sz w:val="20"/>
          <w:szCs w:val="20"/>
        </w:rPr>
        <w:t xml:space="preserve">  (podpisy osób uprawnionych do reprezentowania</w:t>
      </w:r>
      <w:r w:rsidRPr="00C6252D">
        <w:rPr>
          <w:rStyle w:val="Teksttreci47pt"/>
          <w:rFonts w:ascii="Times New Roman" w:hAnsi="Times New Roman" w:cs="Times New Roman"/>
          <w:sz w:val="20"/>
          <w:szCs w:val="20"/>
        </w:rPr>
        <w:t xml:space="preserve"> Wykonawcy)</w:t>
      </w:r>
    </w:p>
    <w:p w:rsidR="00C153D9" w:rsidRDefault="00C153D9">
      <w:bookmarkStart w:id="0" w:name="_GoBack"/>
      <w:bookmarkEnd w:id="0"/>
    </w:p>
    <w:sectPr w:rsidR="00C153D9" w:rsidSect="00711BFB">
      <w:headerReference w:type="first" r:id="rId5"/>
      <w:pgSz w:w="11906" w:h="16838" w:code="9"/>
      <w:pgMar w:top="1366" w:right="1418" w:bottom="1418" w:left="1418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4" w:rsidRDefault="00AA1B7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2E9A6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B"/>
    <w:rsid w:val="00AA1B7B"/>
    <w:rsid w:val="00C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0736-4897-4F12-85ED-8CAC3C2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1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1B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AA1B7B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1B7B"/>
    <w:pPr>
      <w:shd w:val="clear" w:color="auto" w:fill="FFFFFF"/>
      <w:suppressAutoHyphens w:val="0"/>
      <w:spacing w:before="360" w:after="60" w:line="230" w:lineRule="exact"/>
      <w:ind w:hanging="3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AA1B7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A1B7B"/>
    <w:pPr>
      <w:shd w:val="clear" w:color="auto" w:fill="FFFFFF"/>
      <w:suppressAutoHyphens w:val="0"/>
      <w:spacing w:before="60" w:after="204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TeksttreciOdstpy2pt">
    <w:name w:val="Tekst treści + Odstępy 2 pt"/>
    <w:rsid w:val="00AA1B7B"/>
    <w:rPr>
      <w:rFonts w:ascii="Times New Roman" w:eastAsia="Times New Roman" w:hAnsi="Times New Roman" w:cs="Times New Roman" w:hint="default"/>
      <w:spacing w:val="40"/>
      <w:sz w:val="19"/>
      <w:szCs w:val="19"/>
      <w:shd w:val="clear" w:color="auto" w:fill="FFFFFF"/>
    </w:rPr>
  </w:style>
  <w:style w:type="character" w:customStyle="1" w:styleId="Teksttreci47pt">
    <w:name w:val="Tekst treści (4) + 7 pt"/>
    <w:rsid w:val="00AA1B7B"/>
    <w:rPr>
      <w:rFonts w:ascii="Arial" w:eastAsia="Arial" w:hAnsi="Arial" w:cs="Arial" w:hint="default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dcterms:created xsi:type="dcterms:W3CDTF">2019-09-11T10:22:00Z</dcterms:created>
  <dcterms:modified xsi:type="dcterms:W3CDTF">2019-09-11T10:22:00Z</dcterms:modified>
</cp:coreProperties>
</file>